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0E" w:rsidRDefault="005A7B0E" w:rsidP="005A7B0E">
      <w:pPr>
        <w:rPr>
          <w:lang w:val="sr-Cyrl-CS"/>
        </w:rPr>
      </w:pPr>
      <w:r>
        <w:rPr>
          <w:lang w:val="sr-Cyrl-CS"/>
        </w:rPr>
        <w:t>ПРЕДШКОЛСКА УСТАНОВА</w:t>
      </w:r>
    </w:p>
    <w:p w:rsidR="005A7B0E" w:rsidRDefault="005A7B0E" w:rsidP="005A7B0E">
      <w:pPr>
        <w:rPr>
          <w:lang w:val="sr-Cyrl-CS"/>
        </w:rPr>
      </w:pPr>
      <w:r>
        <w:rPr>
          <w:lang w:val="sr-Cyrl-CS"/>
        </w:rPr>
        <w:t>,,НАША РАДОСТ,, СУРДУЛИЦА</w:t>
      </w:r>
    </w:p>
    <w:p w:rsidR="005A7B0E" w:rsidRDefault="005A7B0E" w:rsidP="005A7B0E">
      <w:r>
        <w:rPr>
          <w:lang w:val="sr-Cyrl-CS"/>
        </w:rPr>
        <w:t xml:space="preserve">Број  </w:t>
      </w:r>
      <w:r>
        <w:rPr>
          <w:lang w:val="sr-Latn-RS"/>
        </w:rPr>
        <w:t xml:space="preserve"> </w:t>
      </w:r>
      <w:r>
        <w:rPr>
          <w:lang w:val="sr-Latn-RS"/>
        </w:rPr>
        <w:t>65</w:t>
      </w:r>
    </w:p>
    <w:p w:rsidR="005A7B0E" w:rsidRDefault="005A7B0E" w:rsidP="005A7B0E">
      <w:pPr>
        <w:rPr>
          <w:lang w:val="sr-Cyrl-CS"/>
        </w:rPr>
      </w:pPr>
      <w:r>
        <w:rPr>
          <w:lang w:val="sr-Cyrl-CS"/>
        </w:rPr>
        <w:t xml:space="preserve">Датум </w:t>
      </w:r>
      <w:r>
        <w:rPr>
          <w:lang w:val="sr-Latn-RS"/>
        </w:rPr>
        <w:t>16</w:t>
      </w:r>
      <w:r>
        <w:rPr>
          <w:lang w:val="sr-Cyrl-CS"/>
        </w:rPr>
        <w:t>.0</w:t>
      </w:r>
      <w:r>
        <w:rPr>
          <w:lang w:val="sr-Latn-RS"/>
        </w:rPr>
        <w:t>5</w:t>
      </w:r>
      <w:r>
        <w:rPr>
          <w:lang w:val="sr-Cyrl-CS"/>
        </w:rPr>
        <w:t>.20</w:t>
      </w:r>
      <w:r>
        <w:t>1</w:t>
      </w:r>
      <w:r>
        <w:t>9</w:t>
      </w:r>
      <w:r>
        <w:rPr>
          <w:lang w:val="sr-Cyrl-CS"/>
        </w:rPr>
        <w:t>.године</w:t>
      </w:r>
    </w:p>
    <w:p w:rsidR="005A7B0E" w:rsidRDefault="005A7B0E" w:rsidP="005A7B0E">
      <w:pPr>
        <w:rPr>
          <w:lang w:val="sr-Cyrl-CS"/>
        </w:rPr>
      </w:pPr>
      <w:r>
        <w:rPr>
          <w:lang w:val="sr-Cyrl-CS"/>
        </w:rPr>
        <w:t>Сурдулица</w:t>
      </w: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007062" w:rsidRPr="002C74E9" w:rsidRDefault="00007062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007062" w:rsidRPr="00895B6C" w:rsidRDefault="00007062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  <w:r w:rsidRPr="00895B6C">
        <w:rPr>
          <w:sz w:val="24"/>
          <w:szCs w:val="24"/>
          <w:lang w:val="ru-RU"/>
        </w:rPr>
        <w:t xml:space="preserve"> </w:t>
      </w:r>
    </w:p>
    <w:p w:rsidR="00007062" w:rsidRPr="00895B6C" w:rsidRDefault="00007062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ознака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из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7B76B4" w:rsidRPr="007B76B4" w:rsidRDefault="00007062" w:rsidP="007B76B4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</w:t>
      </w:r>
      <w:r w:rsidR="007B76B4" w:rsidRPr="007B76B4">
        <w:rPr>
          <w:rFonts w:ascii="Arial" w:hAnsi="Arial" w:cs="Arial"/>
        </w:rPr>
        <w:t>радов</w:t>
      </w:r>
      <w:r w:rsidR="007B76B4" w:rsidRPr="007B76B4">
        <w:rPr>
          <w:rFonts w:ascii="Arial" w:hAnsi="Arial" w:cs="Arial"/>
          <w:lang w:val="sr-Cyrl-RS"/>
        </w:rPr>
        <w:t>а</w:t>
      </w:r>
      <w:r w:rsidR="007B76B4" w:rsidRPr="007B76B4">
        <w:rPr>
          <w:rFonts w:ascii="Arial" w:hAnsi="Arial" w:cs="Arial"/>
          <w:bCs/>
          <w:lang w:val="sr-Cyrl-CS"/>
        </w:rPr>
        <w:t>– реконструкција канализационе мреже и подне облоге од керамичких плочица</w:t>
      </w:r>
      <w:r w:rsidR="007B76B4">
        <w:rPr>
          <w:rFonts w:ascii="Arial" w:hAnsi="Arial" w:cs="Arial"/>
          <w:bCs/>
          <w:lang w:val="sr-Cyrl-CS"/>
        </w:rPr>
        <w:t>;</w:t>
      </w:r>
    </w:p>
    <w:p w:rsidR="007B76B4" w:rsidRPr="007B76B4" w:rsidRDefault="00007062" w:rsidP="007B76B4">
      <w:pPr>
        <w:pStyle w:val="Paragrafspiska"/>
        <w:ind w:left="0"/>
        <w:jc w:val="both"/>
        <w:rPr>
          <w:rFonts w:ascii="Arial" w:hAnsi="Arial" w:cs="Arial"/>
          <w:color w:val="FF0000"/>
          <w:kern w:val="2"/>
          <w:lang w:eastAsia="ar-SA"/>
        </w:rPr>
      </w:pPr>
      <w:r>
        <w:rPr>
          <w:rFonts w:ascii="Arial" w:hAnsi="Arial" w:cs="Arial"/>
          <w:lang w:val="sr-Cyrl-CS"/>
        </w:rPr>
        <w:t xml:space="preserve">   </w:t>
      </w:r>
      <w:r w:rsidRPr="003E38AD">
        <w:rPr>
          <w:rFonts w:ascii="Arial" w:hAnsi="Arial" w:cs="Arial"/>
          <w:lang w:val="sr-Cyrl-CS"/>
        </w:rPr>
        <w:t xml:space="preserve">Ознака из речника: </w:t>
      </w:r>
      <w:r w:rsidR="007B76B4" w:rsidRPr="007B76B4">
        <w:rPr>
          <w:rFonts w:ascii="Arial" w:hAnsi="Arial" w:cs="Arial"/>
          <w:kern w:val="2"/>
          <w:lang w:val="sr-Cyrl-CS" w:eastAsia="ar-SA"/>
        </w:rPr>
        <w:t>45332000-водоинсталатерски радови и радови на инсталацији одвода и 45431000-постављање плочица</w:t>
      </w:r>
      <w:r w:rsidR="007B76B4" w:rsidRPr="007B76B4">
        <w:rPr>
          <w:rFonts w:ascii="Arial" w:hAnsi="Arial" w:cs="Arial"/>
          <w:i/>
          <w:iCs/>
        </w:rPr>
        <w:t>.</w:t>
      </w:r>
    </w:p>
    <w:p w:rsidR="007B76B4" w:rsidRPr="00E31CF0" w:rsidRDefault="007B76B4" w:rsidP="007B76B4">
      <w:pPr>
        <w:spacing w:line="276" w:lineRule="auto"/>
        <w:jc w:val="both"/>
        <w:rPr>
          <w:bCs/>
          <w:lang w:val="sr-Cyrl-CS"/>
        </w:rPr>
      </w:pPr>
    </w:p>
    <w:p w:rsidR="00007062" w:rsidRPr="00796B86" w:rsidRDefault="00007062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  <w:r w:rsidRPr="00796B86">
        <w:rPr>
          <w:rFonts w:ascii="Arial" w:hAnsi="Arial" w:cs="Arial"/>
          <w:lang w:val="ru-RU"/>
        </w:rPr>
        <w:t xml:space="preserve"> </w:t>
      </w:r>
    </w:p>
    <w:p w:rsidR="00007062" w:rsidRPr="00796B86" w:rsidRDefault="00007062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 w:rsidRPr="00796B86">
        <w:rPr>
          <w:sz w:val="24"/>
          <w:szCs w:val="24"/>
          <w:lang w:val="sr-Cyrl-CS"/>
        </w:rPr>
        <w:t xml:space="preserve">Јавна набавка није обликована у партијама.         </w:t>
      </w:r>
    </w:p>
    <w:p w:rsidR="00007062" w:rsidRPr="00796B86" w:rsidRDefault="00007062" w:rsidP="004E6710">
      <w:pPr>
        <w:ind w:left="240"/>
        <w:jc w:val="both"/>
        <w:rPr>
          <w:rFonts w:ascii="Arial" w:hAnsi="Arial" w:cs="Arial"/>
          <w:lang w:val="sr-Cyrl-CS"/>
        </w:rPr>
      </w:pPr>
      <w:r w:rsidRPr="00796B86">
        <w:rPr>
          <w:rFonts w:ascii="Arial" w:hAnsi="Arial" w:cs="Arial"/>
          <w:lang w:val="sr-Cyrl-CS"/>
        </w:rPr>
        <w:t xml:space="preserve">                          </w:t>
      </w:r>
    </w:p>
    <w:p w:rsidR="00007062" w:rsidRPr="004E6710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007062" w:rsidRDefault="00007062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 w:rsidRPr="00144C70">
        <w:rPr>
          <w:rFonts w:ascii="Arial" w:hAnsi="Arial" w:cs="Arial"/>
          <w:b/>
          <w:lang w:val="sr-Cyrl-CS"/>
        </w:rPr>
        <w:t>најнижа понуђена цена</w:t>
      </w:r>
      <w:r w:rsidRPr="00144C70">
        <w:rPr>
          <w:rFonts w:ascii="Arial" w:hAnsi="Arial" w:cs="Arial"/>
          <w:lang w:val="sr-Cyrl-CS"/>
        </w:rPr>
        <w:t>.</w:t>
      </w:r>
      <w:r w:rsidRPr="00144C70">
        <w:rPr>
          <w:rFonts w:ascii="Arial" w:hAnsi="Arial" w:cs="Arial"/>
          <w:iCs/>
        </w:rPr>
        <w:t xml:space="preserve"> </w:t>
      </w:r>
    </w:p>
    <w:p w:rsidR="00007062" w:rsidRDefault="00007062" w:rsidP="00144C70">
      <w:pPr>
        <w:jc w:val="both"/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</w:t>
      </w:r>
      <w:r>
        <w:rPr>
          <w:rFonts w:ascii="Arial" w:hAnsi="Arial" w:cs="Arial"/>
          <w:iCs/>
          <w:lang w:val="sr-Cyrl-CS"/>
        </w:rPr>
        <w:t xml:space="preserve">и </w:t>
      </w:r>
      <w:r>
        <w:rPr>
          <w:rFonts w:ascii="Arial" w:hAnsi="Arial" w:cs="Arial"/>
          <w:iCs/>
        </w:rPr>
        <w:t>је</w:t>
      </w:r>
      <w:r>
        <w:rPr>
          <w:rFonts w:ascii="Arial" w:hAnsi="Arial" w:cs="Arial"/>
          <w:iCs/>
          <w:lang w:val="sr-Cyrl-CS"/>
        </w:rPr>
        <w:t xml:space="preserve"> понудио </w:t>
      </w:r>
      <w:r w:rsidR="00BF3600">
        <w:rPr>
          <w:rFonts w:ascii="Arial" w:hAnsi="Arial" w:cs="Arial"/>
          <w:iCs/>
          <w:lang w:val="sr-Cyrl-CS"/>
        </w:rPr>
        <w:t>дужи рок важења понуде</w:t>
      </w:r>
      <w:r>
        <w:rPr>
          <w:rFonts w:ascii="Arial" w:hAnsi="Arial" w:cs="Arial"/>
          <w:iCs/>
          <w:lang w:val="sr-Cyrl-CS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  <w:r w:rsidRPr="00895B6C">
        <w:rPr>
          <w:sz w:val="24"/>
          <w:szCs w:val="24"/>
          <w:u w:val="single"/>
          <w:lang w:val="sr-Cyrl-CS"/>
        </w:rPr>
        <w:t xml:space="preserve">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 w:rsidR="007B76B4">
        <w:rPr>
          <w:sz w:val="24"/>
          <w:szCs w:val="24"/>
          <w:lang w:val="ru-RU"/>
        </w:rPr>
        <w:t>и интернет страници установе</w:t>
      </w:r>
      <w:r>
        <w:rPr>
          <w:sz w:val="24"/>
          <w:szCs w:val="24"/>
          <w:lang w:val="ru-RU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B807F2" w:rsidRPr="00895B6C" w:rsidRDefault="00B807F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7B76B4">
        <w:rPr>
          <w:b/>
          <w:sz w:val="24"/>
          <w:szCs w:val="24"/>
          <w:lang w:val="ru-RU"/>
        </w:rPr>
        <w:t>2</w:t>
      </w:r>
      <w:r w:rsidR="00AE428D">
        <w:rPr>
          <w:b/>
          <w:sz w:val="24"/>
          <w:szCs w:val="24"/>
          <w:lang w:val="sr-Latn-RS"/>
        </w:rPr>
        <w:t>4</w:t>
      </w:r>
      <w:r w:rsidRPr="00895B6C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</w:rPr>
        <w:t>0</w:t>
      </w:r>
      <w:r w:rsidR="007B76B4">
        <w:rPr>
          <w:b/>
          <w:sz w:val="24"/>
          <w:szCs w:val="24"/>
          <w:lang w:val="sr-Cyrl-RS"/>
        </w:rPr>
        <w:t>5</w:t>
      </w:r>
      <w:r w:rsidRPr="00895B6C">
        <w:rPr>
          <w:b/>
          <w:sz w:val="24"/>
          <w:szCs w:val="24"/>
          <w:lang w:val="sr-Cyrl-CS"/>
        </w:rPr>
        <w:t>.201</w:t>
      </w:r>
      <w:r w:rsidR="004E69EE">
        <w:rPr>
          <w:b/>
          <w:sz w:val="24"/>
          <w:szCs w:val="24"/>
          <w:lang w:val="sr-Cyrl-CS"/>
        </w:rPr>
        <w:t>9</w:t>
      </w:r>
      <w:r w:rsidR="00B807F2">
        <w:rPr>
          <w:b/>
          <w:sz w:val="24"/>
          <w:szCs w:val="24"/>
          <w:lang w:val="ru-RU"/>
        </w:rPr>
        <w:t>.</w:t>
      </w:r>
      <w:r w:rsidRPr="00895B6C">
        <w:rPr>
          <w:b/>
          <w:sz w:val="24"/>
          <w:szCs w:val="24"/>
          <w:lang w:val="ru-RU"/>
        </w:rPr>
        <w:t>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007062" w:rsidRPr="00125F5E" w:rsidRDefault="00007062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007062" w:rsidRPr="007B76B4" w:rsidRDefault="007B76B4" w:rsidP="007B76B4">
      <w:pPr>
        <w:spacing w:line="276" w:lineRule="auto"/>
        <w:ind w:left="284" w:hanging="284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</w:t>
      </w:r>
      <w:r w:rsidR="00007062" w:rsidRPr="007B76B4">
        <w:rPr>
          <w:rFonts w:ascii="Arial" w:hAnsi="Arial" w:cs="Arial"/>
          <w:b/>
        </w:rPr>
        <w:t xml:space="preserve">Понуда за јавну набавку мале вредности број </w:t>
      </w:r>
      <w:r w:rsidR="00EE4AA3" w:rsidRPr="007B76B4">
        <w:rPr>
          <w:rFonts w:ascii="Arial" w:hAnsi="Arial" w:cs="Arial"/>
          <w:b/>
          <w:lang w:val="sr-Cyrl-CS"/>
        </w:rPr>
        <w:t>1</w:t>
      </w:r>
      <w:r w:rsidRPr="007B76B4">
        <w:rPr>
          <w:rFonts w:ascii="Arial" w:hAnsi="Arial" w:cs="Arial"/>
          <w:b/>
          <w:lang w:val="sr-Cyrl-CS"/>
        </w:rPr>
        <w:t>.3.1</w:t>
      </w:r>
      <w:r w:rsidR="00EE4AA3" w:rsidRPr="007B76B4">
        <w:rPr>
          <w:rFonts w:ascii="Arial" w:hAnsi="Arial" w:cs="Arial"/>
          <w:b/>
          <w:lang w:val="sr-Cyrl-CS"/>
        </w:rPr>
        <w:t>/1</w:t>
      </w:r>
      <w:r w:rsidR="004E69EE" w:rsidRPr="007B76B4">
        <w:rPr>
          <w:rFonts w:ascii="Arial" w:hAnsi="Arial" w:cs="Arial"/>
          <w:b/>
          <w:lang w:val="sr-Cyrl-CS"/>
        </w:rPr>
        <w:t>9</w:t>
      </w:r>
      <w:r>
        <w:rPr>
          <w:rFonts w:ascii="Arial" w:hAnsi="Arial" w:cs="Arial"/>
          <w:b/>
          <w:lang w:val="sr-Cyrl-CS"/>
        </w:rPr>
        <w:t xml:space="preserve">-            </w:t>
      </w:r>
      <w:r w:rsidRPr="007B76B4">
        <w:rPr>
          <w:rFonts w:ascii="Arial" w:hAnsi="Arial" w:cs="Arial"/>
          <w:b/>
          <w:lang w:val="sr-Cyrl-CS"/>
        </w:rPr>
        <w:t>реконс</w:t>
      </w:r>
      <w:r w:rsidRPr="007B76B4">
        <w:rPr>
          <w:rFonts w:ascii="Arial" w:hAnsi="Arial" w:cs="Arial"/>
          <w:b/>
          <w:bCs/>
          <w:lang w:val="sr-Cyrl-CS"/>
        </w:rPr>
        <w:t>трукциј</w:t>
      </w:r>
      <w:r>
        <w:rPr>
          <w:rFonts w:ascii="Arial" w:hAnsi="Arial" w:cs="Arial"/>
          <w:b/>
          <w:bCs/>
          <w:lang w:val="sr-Cyrl-CS"/>
        </w:rPr>
        <w:t xml:space="preserve">а </w:t>
      </w:r>
      <w:r w:rsidRPr="007B76B4">
        <w:rPr>
          <w:rFonts w:ascii="Arial" w:hAnsi="Arial" w:cs="Arial"/>
          <w:b/>
          <w:bCs/>
          <w:lang w:val="sr-Cyrl-CS"/>
        </w:rPr>
        <w:t>канализационе мреже и подне облоге од керамичких плочица;</w:t>
      </w:r>
      <w:r w:rsidR="00E70B71">
        <w:rPr>
          <w:rFonts w:ascii="Arial" w:hAnsi="Arial" w:cs="Arial"/>
          <w:b/>
          <w:bCs/>
          <w:lang w:val="sr-Cyrl-CS"/>
        </w:rPr>
        <w:t xml:space="preserve"> „</w:t>
      </w:r>
      <w:r w:rsidR="00007062" w:rsidRPr="007B76B4">
        <w:rPr>
          <w:rFonts w:ascii="Arial" w:hAnsi="Arial" w:cs="Arial"/>
          <w:b/>
          <w:bCs/>
          <w:lang w:val="sr-Cyrl-CS"/>
        </w:rPr>
        <w:t xml:space="preserve">НЕ </w:t>
      </w:r>
      <w:r w:rsidRPr="007B76B4">
        <w:rPr>
          <w:rFonts w:ascii="Arial" w:hAnsi="Arial" w:cs="Arial"/>
          <w:b/>
          <w:bCs/>
          <w:lang w:val="sr-Cyrl-CS"/>
        </w:rPr>
        <w:t xml:space="preserve">   </w:t>
      </w:r>
      <w:r w:rsidR="00007062" w:rsidRPr="007B76B4">
        <w:rPr>
          <w:rFonts w:ascii="Arial" w:hAnsi="Arial" w:cs="Arial"/>
          <w:b/>
          <w:bCs/>
          <w:lang w:val="sr-Cyrl-CS"/>
        </w:rPr>
        <w:t>ОТВАРАТИ</w:t>
      </w:r>
      <w:r w:rsidR="00007062" w:rsidRPr="007B76B4">
        <w:rPr>
          <w:rFonts w:ascii="Arial" w:hAnsi="Arial" w:cs="Arial"/>
          <w:b/>
          <w:bCs/>
        </w:rPr>
        <w:t>”.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lastRenderedPageBreak/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9D55CA">
        <w:rPr>
          <w:b/>
          <w:sz w:val="24"/>
          <w:szCs w:val="24"/>
          <w:lang w:val="ru-RU"/>
        </w:rPr>
        <w:t>2</w:t>
      </w:r>
      <w:r w:rsidR="00AE428D">
        <w:rPr>
          <w:b/>
          <w:sz w:val="24"/>
          <w:szCs w:val="24"/>
          <w:lang w:val="sr-Latn-RS"/>
        </w:rPr>
        <w:t>4</w:t>
      </w:r>
      <w:r>
        <w:rPr>
          <w:b/>
          <w:sz w:val="24"/>
          <w:szCs w:val="24"/>
          <w:lang w:val="sr-Latn-CS"/>
        </w:rPr>
        <w:t>.</w:t>
      </w:r>
      <w:r>
        <w:rPr>
          <w:b/>
          <w:sz w:val="24"/>
          <w:szCs w:val="24"/>
          <w:lang w:val="sr-Cyrl-CS"/>
        </w:rPr>
        <w:t>0</w:t>
      </w:r>
      <w:r w:rsidR="009D55CA">
        <w:rPr>
          <w:b/>
          <w:sz w:val="24"/>
          <w:szCs w:val="24"/>
          <w:lang w:val="sr-Cyrl-CS"/>
        </w:rPr>
        <w:t>5</w:t>
      </w:r>
      <w:r w:rsidR="004E69EE">
        <w:rPr>
          <w:b/>
          <w:sz w:val="24"/>
          <w:szCs w:val="24"/>
          <w:lang w:val="ru-RU"/>
        </w:rPr>
        <w:t>.2019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lang w:val="ru-RU"/>
        </w:rPr>
        <w:t xml:space="preserve"> односно до </w:t>
      </w:r>
      <w:r w:rsidR="009D55CA">
        <w:rPr>
          <w:sz w:val="24"/>
          <w:szCs w:val="24"/>
          <w:lang w:val="ru-RU"/>
        </w:rPr>
        <w:t>0</w:t>
      </w:r>
      <w:r w:rsidR="00AE428D">
        <w:rPr>
          <w:sz w:val="24"/>
          <w:szCs w:val="24"/>
          <w:lang w:val="sr-Latn-RS"/>
        </w:rPr>
        <w:t>3</w:t>
      </w:r>
      <w:bookmarkStart w:id="0" w:name="_GoBack"/>
      <w:bookmarkEnd w:id="0"/>
      <w:r w:rsidR="009D55CA">
        <w:rPr>
          <w:sz w:val="24"/>
          <w:szCs w:val="24"/>
          <w:lang w:val="ru-RU"/>
        </w:rPr>
        <w:t>.06</w:t>
      </w:r>
      <w:r w:rsidRPr="00895B6C">
        <w:rPr>
          <w:sz w:val="24"/>
          <w:szCs w:val="24"/>
          <w:lang w:val="ru-RU"/>
        </w:rPr>
        <w:t>.201</w:t>
      </w:r>
      <w:r w:rsidR="00063349">
        <w:rPr>
          <w:sz w:val="24"/>
          <w:szCs w:val="24"/>
          <w:lang w:val="ru-RU"/>
        </w:rPr>
        <w:t>9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тел/факс.017/</w:t>
      </w:r>
      <w:r>
        <w:rPr>
          <w:sz w:val="24"/>
          <w:szCs w:val="24"/>
          <w:lang w:val="ru-RU"/>
        </w:rPr>
        <w:t>815-714</w:t>
      </w:r>
      <w:r w:rsidRPr="005E4483">
        <w:rPr>
          <w:sz w:val="24"/>
          <w:szCs w:val="24"/>
          <w:lang w:val="ru-RU"/>
        </w:rPr>
        <w:t>; е-маил:</w:t>
      </w:r>
      <w:r>
        <w:rPr>
          <w:sz w:val="24"/>
          <w:szCs w:val="24"/>
        </w:rPr>
        <w:t>vrtic.surdulica@gmail.com</w:t>
      </w:r>
      <w:r w:rsidRPr="005E4483">
        <w:rPr>
          <w:sz w:val="24"/>
          <w:szCs w:val="24"/>
          <w:lang w:val="ru-RU"/>
        </w:rPr>
        <w:t xml:space="preserve"> . 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Latn-CS"/>
        </w:rPr>
        <w:t xml:space="preserve">                                                                   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 w:rsidRPr="00895B6C">
        <w:rPr>
          <w:lang w:val="sr-Cyrl-CS"/>
        </w:rPr>
        <w:t xml:space="preserve">                     </w:t>
      </w:r>
      <w:r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007062" w:rsidRPr="00B40FDA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</w:t>
      </w:r>
    </w:p>
    <w:p w:rsidR="00007062" w:rsidRDefault="00007062" w:rsidP="009C0120"/>
    <w:sectPr w:rsidR="00007062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20"/>
    <w:rsid w:val="00007062"/>
    <w:rsid w:val="00063349"/>
    <w:rsid w:val="00125F5E"/>
    <w:rsid w:val="00144C70"/>
    <w:rsid w:val="001B4177"/>
    <w:rsid w:val="001B679C"/>
    <w:rsid w:val="00251229"/>
    <w:rsid w:val="002C74E9"/>
    <w:rsid w:val="003221C9"/>
    <w:rsid w:val="003740C4"/>
    <w:rsid w:val="00397669"/>
    <w:rsid w:val="003E38AD"/>
    <w:rsid w:val="00492B0D"/>
    <w:rsid w:val="004A2EC0"/>
    <w:rsid w:val="004D34B5"/>
    <w:rsid w:val="004E09E8"/>
    <w:rsid w:val="004E0DD6"/>
    <w:rsid w:val="004E498E"/>
    <w:rsid w:val="004E6710"/>
    <w:rsid w:val="004E69EE"/>
    <w:rsid w:val="005205B7"/>
    <w:rsid w:val="00531301"/>
    <w:rsid w:val="00570A89"/>
    <w:rsid w:val="005A7B0E"/>
    <w:rsid w:val="005E4483"/>
    <w:rsid w:val="006B3E2D"/>
    <w:rsid w:val="006D117C"/>
    <w:rsid w:val="00796B86"/>
    <w:rsid w:val="007A3C81"/>
    <w:rsid w:val="007B76B4"/>
    <w:rsid w:val="00823D45"/>
    <w:rsid w:val="00831726"/>
    <w:rsid w:val="00870061"/>
    <w:rsid w:val="00895B6C"/>
    <w:rsid w:val="00896476"/>
    <w:rsid w:val="008A6A21"/>
    <w:rsid w:val="008C455B"/>
    <w:rsid w:val="00951032"/>
    <w:rsid w:val="009C0120"/>
    <w:rsid w:val="009D55CA"/>
    <w:rsid w:val="009E2F74"/>
    <w:rsid w:val="00A0273B"/>
    <w:rsid w:val="00A8438D"/>
    <w:rsid w:val="00AE3B5C"/>
    <w:rsid w:val="00AE428D"/>
    <w:rsid w:val="00B40FDA"/>
    <w:rsid w:val="00B72B87"/>
    <w:rsid w:val="00B807F2"/>
    <w:rsid w:val="00B928FE"/>
    <w:rsid w:val="00BC6C27"/>
    <w:rsid w:val="00BD7DD0"/>
    <w:rsid w:val="00BF3600"/>
    <w:rsid w:val="00C55FB0"/>
    <w:rsid w:val="00DE0F0D"/>
    <w:rsid w:val="00E51B11"/>
    <w:rsid w:val="00E70B71"/>
    <w:rsid w:val="00E97DC3"/>
    <w:rsid w:val="00EB3840"/>
    <w:rsid w:val="00EE4AA3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Pr>
      <w:rFonts w:ascii="Times New Roman" w:hAnsi="Times New Roman" w:cs="Times New Roman"/>
      <w:sz w:val="2"/>
    </w:rPr>
  </w:style>
  <w:style w:type="paragraph" w:styleId="Paragrafspiska">
    <w:name w:val="List Paragraph"/>
    <w:basedOn w:val="Normalno"/>
    <w:qFormat/>
    <w:rsid w:val="007B76B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25</cp:revision>
  <cp:lastPrinted>2019-02-06T09:49:00Z</cp:lastPrinted>
  <dcterms:created xsi:type="dcterms:W3CDTF">2014-09-18T12:34:00Z</dcterms:created>
  <dcterms:modified xsi:type="dcterms:W3CDTF">2019-05-15T08:21:00Z</dcterms:modified>
</cp:coreProperties>
</file>